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December 9, 2019</w:t>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Dear Parents / Guardians:</w:t>
      </w:r>
    </w:p>
    <w:p w:rsidR="00000000" w:rsidDel="00000000" w:rsidP="00000000" w:rsidRDefault="00000000" w:rsidRPr="00000000" w14:paraId="0000000B">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C">
      <w:pPr>
        <w:shd w:fill="ffffff" w:val="clear"/>
        <w:spacing w:after="288" w:lineRule="auto"/>
        <w:rPr>
          <w:rFonts w:ascii="Times New Roman" w:cs="Times New Roman" w:eastAsia="Times New Roman" w:hAnsi="Times New Roman"/>
          <w:color w:val="000000"/>
          <w:sz w:val="22"/>
          <w:szCs w:val="22"/>
        </w:rPr>
      </w:pPr>
      <w:bookmarkStart w:colFirst="0" w:colLast="0" w:name="_gjdgxs" w:id="0"/>
      <w:bookmarkEnd w:id="0"/>
      <w:r w:rsidDel="00000000" w:rsidR="00000000" w:rsidRPr="00000000">
        <w:rPr>
          <w:rFonts w:ascii="Times New Roman" w:cs="Times New Roman" w:eastAsia="Times New Roman" w:hAnsi="Times New Roman"/>
          <w:sz w:val="22"/>
          <w:szCs w:val="22"/>
          <w:rtl w:val="0"/>
        </w:rPr>
        <w:t xml:space="preserve">This school year, Pierrepont School will be hosting its 4th</w:t>
      </w:r>
      <w:r w:rsidDel="00000000" w:rsidR="00000000" w:rsidRPr="00000000">
        <w:rPr>
          <w:rFonts w:ascii="Times New Roman" w:cs="Times New Roman" w:eastAsia="Times New Roman" w:hAnsi="Times New Roman"/>
          <w:sz w:val="22"/>
          <w:szCs w:val="22"/>
          <w:rtl w:val="0"/>
        </w:rPr>
        <w:t xml:space="preserve"> Annual Literacy Fair.  The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goal is to get our Pierrepont Elementary students excited about reading and provide an opportunity to share one </w:t>
      </w:r>
      <w:r w:rsidDel="00000000" w:rsidR="00000000" w:rsidRPr="00000000">
        <w:rPr>
          <w:rFonts w:ascii="Times New Roman" w:cs="Times New Roman" w:eastAsia="Times New Roman" w:hAnsi="Times New Roman"/>
          <w:color w:val="000000"/>
          <w:sz w:val="22"/>
          <w:szCs w:val="22"/>
          <w:rtl w:val="0"/>
        </w:rPr>
        <w:t xml:space="preserve">of their favorite books with the rest of the school in a creative way. The reading fair also gives students an opportunity to demonstrate their knowledge of the parts of a book and the components of a story. Today, students </w:t>
      </w:r>
      <w:r w:rsidDel="00000000" w:rsidR="00000000" w:rsidRPr="00000000">
        <w:rPr>
          <w:rFonts w:ascii="Times New Roman" w:cs="Times New Roman" w:eastAsia="Times New Roman" w:hAnsi="Times New Roman"/>
          <w:sz w:val="22"/>
          <w:szCs w:val="22"/>
          <w:rtl w:val="0"/>
        </w:rPr>
        <w:t xml:space="preserve">can access </w:t>
      </w:r>
      <w:r w:rsidDel="00000000" w:rsidR="00000000" w:rsidRPr="00000000">
        <w:rPr>
          <w:rFonts w:ascii="Times New Roman" w:cs="Times New Roman" w:eastAsia="Times New Roman" w:hAnsi="Times New Roman"/>
          <w:color w:val="000000"/>
          <w:sz w:val="22"/>
          <w:szCs w:val="22"/>
          <w:rtl w:val="0"/>
        </w:rPr>
        <w:t xml:space="preserve">the literacy fair packet on th</w:t>
      </w:r>
      <w:r w:rsidDel="00000000" w:rsidR="00000000" w:rsidRPr="00000000">
        <w:rPr>
          <w:rFonts w:ascii="Times New Roman" w:cs="Times New Roman" w:eastAsia="Times New Roman" w:hAnsi="Times New Roman"/>
          <w:sz w:val="22"/>
          <w:szCs w:val="22"/>
          <w:rtl w:val="0"/>
        </w:rPr>
        <w:t xml:space="preserve">ei</w:t>
      </w:r>
      <w:r w:rsidDel="00000000" w:rsidR="00000000" w:rsidRPr="00000000">
        <w:rPr>
          <w:rFonts w:ascii="Times New Roman" w:cs="Times New Roman" w:eastAsia="Times New Roman" w:hAnsi="Times New Roman"/>
          <w:color w:val="000000"/>
          <w:sz w:val="22"/>
          <w:szCs w:val="22"/>
          <w:rtl w:val="0"/>
        </w:rPr>
        <w:t xml:space="preserve">r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Library Google Classroom</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page and will be asked to select a book and create a storyboard telling the main points about the book.  Completed storyboards will be displayed in each homeroom class.  The top two storyboards in each homeroom will be displayed in the fair that will take place in the library during Read Across America Week, which starts </w:t>
      </w:r>
      <w:r w:rsidDel="00000000" w:rsidR="00000000" w:rsidRPr="00000000">
        <w:rPr>
          <w:rFonts w:ascii="Times New Roman" w:cs="Times New Roman" w:eastAsia="Times New Roman" w:hAnsi="Times New Roman"/>
          <w:sz w:val="22"/>
          <w:szCs w:val="22"/>
          <w:rtl w:val="0"/>
        </w:rPr>
        <w:t xml:space="preserve">March</w:t>
      </w:r>
      <w:r w:rsidDel="00000000" w:rsidR="00000000" w:rsidRPr="00000000">
        <w:rPr>
          <w:rFonts w:ascii="Times New Roman" w:cs="Times New Roman" w:eastAsia="Times New Roman" w:hAnsi="Times New Roman"/>
          <w:color w:val="000000"/>
          <w:sz w:val="22"/>
          <w:szCs w:val="22"/>
          <w:rtl w:val="0"/>
        </w:rPr>
        <w:t xml:space="preserve"> 2</w:t>
      </w:r>
      <w:r w:rsidDel="00000000" w:rsidR="00000000" w:rsidRPr="00000000">
        <w:rPr>
          <w:rFonts w:ascii="Times New Roman" w:cs="Times New Roman" w:eastAsia="Times New Roman" w:hAnsi="Times New Roman"/>
          <w:sz w:val="22"/>
          <w:szCs w:val="22"/>
          <w:rtl w:val="0"/>
        </w:rPr>
        <w:t xml:space="preserve">nd</w:t>
      </w:r>
      <w:r w:rsidDel="00000000" w:rsidR="00000000" w:rsidRPr="00000000">
        <w:rPr>
          <w:rFonts w:ascii="Times New Roman" w:cs="Times New Roman" w:eastAsia="Times New Roman" w:hAnsi="Times New Roman"/>
          <w:color w:val="000000"/>
          <w:sz w:val="22"/>
          <w:szCs w:val="22"/>
          <w:rtl w:val="0"/>
        </w:rPr>
        <w:t xml:space="preserve">. Voting will take place throughout the week by a team of judges. Ribbons will be placed on the winning projects at the end of that week.  All students will receive a grade from their teacher for completion of the project.</w:t>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Students are asked to select a book and create a storyboard telling the main points about the book. Students must do the project on their own and should be very knowledgeable about the book’s story elements. Students may choose a fiction or nonfiction book. The packet outlines book requirements for each grade.</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STORYBOARDS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rFonts w:ascii="Times New Roman" w:cs="Times New Roman" w:eastAsia="Times New Roman" w:hAnsi="Times New Roman"/>
          <w:sz w:val="22"/>
          <w:szCs w:val="22"/>
          <w:rtl w:val="0"/>
        </w:rPr>
        <w:t xml:space="preserve">A standard tri-fold project board that unfolds to be no bigger than 36” H x 48” W.</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rFonts w:ascii="Times New Roman" w:cs="Times New Roman" w:eastAsia="Times New Roman" w:hAnsi="Times New Roman"/>
          <w:sz w:val="22"/>
          <w:szCs w:val="22"/>
          <w:rtl w:val="0"/>
        </w:rPr>
        <w:t xml:space="preserve">Text, models, shadow boxes, and illustrations must be attached to the inner board space in order to count. Items on the back will not be considered.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rFonts w:ascii="Times New Roman" w:cs="Times New Roman" w:eastAsia="Times New Roman" w:hAnsi="Times New Roman"/>
          <w:sz w:val="22"/>
          <w:szCs w:val="22"/>
          <w:rtl w:val="0"/>
        </w:rPr>
        <w:t xml:space="preserve">No freestanding elements are allowed.  Everything must be attached.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rFonts w:ascii="Times New Roman" w:cs="Times New Roman" w:eastAsia="Times New Roman" w:hAnsi="Times New Roman"/>
          <w:sz w:val="22"/>
          <w:szCs w:val="22"/>
          <w:rtl w:val="0"/>
        </w:rPr>
        <w:t xml:space="preserve">There will be no access to an outlet / nothing will be charged by the teacher.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rFonts w:ascii="Times New Roman" w:cs="Times New Roman" w:eastAsia="Times New Roman" w:hAnsi="Times New Roman"/>
          <w:sz w:val="22"/>
          <w:szCs w:val="22"/>
          <w:rtl w:val="0"/>
        </w:rPr>
        <w:t xml:space="preserve">Your name, grade level, and homeroom teacher’s name should be labeled on the back of the storyboard.</w:t>
      </w:r>
    </w:p>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DUE DATE:</w:t>
      </w:r>
      <w:r w:rsidDel="00000000" w:rsidR="00000000" w:rsidRPr="00000000">
        <w:rPr>
          <w:rFonts w:ascii="Times New Roman" w:cs="Times New Roman" w:eastAsia="Times New Roman" w:hAnsi="Times New Roman"/>
          <w:sz w:val="22"/>
          <w:szCs w:val="22"/>
          <w:rtl w:val="0"/>
        </w:rPr>
        <w:t xml:space="preserve"> </w:t>
        <w:tab/>
      </w:r>
      <w:r w:rsidDel="00000000" w:rsidR="00000000" w:rsidRPr="00000000">
        <w:rPr>
          <w:rFonts w:ascii="Times New Roman" w:cs="Times New Roman" w:eastAsia="Times New Roman" w:hAnsi="Times New Roman"/>
          <w:b w:val="1"/>
          <w:sz w:val="22"/>
          <w:szCs w:val="22"/>
          <w:rtl w:val="0"/>
        </w:rPr>
        <w:t xml:space="preserve">Grade 6:</w:t>
      </w:r>
      <w:r w:rsidDel="00000000" w:rsidR="00000000" w:rsidRPr="00000000">
        <w:rPr>
          <w:rFonts w:ascii="Times New Roman" w:cs="Times New Roman" w:eastAsia="Times New Roman" w:hAnsi="Times New Roman"/>
          <w:sz w:val="22"/>
          <w:szCs w:val="22"/>
          <w:rtl w:val="0"/>
        </w:rPr>
        <w:t xml:space="preserve">  Monday, February 3, 2020</w:t>
      </w:r>
    </w:p>
    <w:p w:rsidR="00000000" w:rsidDel="00000000" w:rsidP="00000000" w:rsidRDefault="00000000" w:rsidRPr="00000000" w14:paraId="00000018">
      <w:pPr>
        <w:ind w:left="72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Grade 5:</w:t>
      </w:r>
      <w:r w:rsidDel="00000000" w:rsidR="00000000" w:rsidRPr="00000000">
        <w:rPr>
          <w:rFonts w:ascii="Times New Roman" w:cs="Times New Roman" w:eastAsia="Times New Roman" w:hAnsi="Times New Roman"/>
          <w:sz w:val="22"/>
          <w:szCs w:val="22"/>
          <w:rtl w:val="0"/>
        </w:rPr>
        <w:t xml:space="preserve"> Wednesday, February 5, 2020</w:t>
      </w:r>
    </w:p>
    <w:p w:rsidR="00000000" w:rsidDel="00000000" w:rsidP="00000000" w:rsidRDefault="00000000" w:rsidRPr="00000000" w14:paraId="00000019">
      <w:pPr>
        <w:ind w:left="72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Grade 4:</w:t>
      </w:r>
      <w:r w:rsidDel="00000000" w:rsidR="00000000" w:rsidRPr="00000000">
        <w:rPr>
          <w:rFonts w:ascii="Times New Roman" w:cs="Times New Roman" w:eastAsia="Times New Roman" w:hAnsi="Times New Roman"/>
          <w:sz w:val="22"/>
          <w:szCs w:val="22"/>
          <w:rtl w:val="0"/>
        </w:rPr>
        <w:t xml:space="preserve">  Friday, February 7, 2020</w:t>
      </w:r>
    </w:p>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project</w:t>
      </w:r>
      <w:r w:rsidDel="00000000" w:rsidR="00000000" w:rsidRPr="00000000">
        <w:rPr>
          <w:rFonts w:ascii="Times New Roman" w:cs="Times New Roman" w:eastAsia="Times New Roman" w:hAnsi="Times New Roman"/>
          <w:sz w:val="22"/>
          <w:szCs w:val="22"/>
          <w:rtl w:val="0"/>
        </w:rPr>
        <w:t xml:space="preserve"> will count as a graded assignment for Language Arts.  </w:t>
      </w:r>
    </w:p>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ADDITIONAL INFORMATION:  You may check the Pierrepont School Library website (</w:t>
      </w:r>
      <w:hyperlink r:id="rId6">
        <w:r w:rsidDel="00000000" w:rsidR="00000000" w:rsidRPr="00000000">
          <w:rPr>
            <w:rFonts w:ascii="Times New Roman" w:cs="Times New Roman" w:eastAsia="Times New Roman" w:hAnsi="Times New Roman"/>
            <w:color w:val="0000ff"/>
            <w:sz w:val="22"/>
            <w:szCs w:val="22"/>
            <w:u w:val="single"/>
            <w:rtl w:val="0"/>
          </w:rPr>
          <w:t xml:space="preserve">http://pierrepontschool-library.weebly.com</w:t>
        </w:r>
      </w:hyperlink>
      <w:r w:rsidDel="00000000" w:rsidR="00000000" w:rsidRPr="00000000">
        <w:rPr>
          <w:rFonts w:ascii="Times New Roman" w:cs="Times New Roman" w:eastAsia="Times New Roman" w:hAnsi="Times New Roman"/>
          <w:sz w:val="22"/>
          <w:szCs w:val="22"/>
          <w:rtl w:val="0"/>
        </w:rPr>
        <w:t xml:space="preserve">) for more detailed information. </w:t>
      </w:r>
    </w:p>
    <w:p w:rsidR="00000000" w:rsidDel="00000000" w:rsidP="00000000" w:rsidRDefault="00000000" w:rsidRPr="00000000" w14:paraId="0000001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 ask that you help us support student growth and reading by helping make sure your child has completed their project on time and is knowledgeable about the different aspects of the book they selected. </w:t>
      </w:r>
    </w:p>
    <w:p w:rsidR="00000000" w:rsidDel="00000000" w:rsidP="00000000" w:rsidRDefault="00000000" w:rsidRPr="00000000" w14:paraId="0000002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Very truly yours, </w:t>
      </w:r>
    </w:p>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Mrs. Joan Carrion</w:t>
        <w:tab/>
        <w:tab/>
        <w:tab/>
        <w:tab/>
        <w:tab/>
        <w:tab/>
        <w:tab/>
        <w:tab/>
        <w:t xml:space="preserve">Tara Motyka</w:t>
      </w:r>
    </w:p>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Principal</w:t>
        <w:tab/>
        <w:tab/>
        <w:tab/>
        <w:tab/>
        <w:tab/>
        <w:tab/>
        <w:tab/>
        <w:tab/>
        <w:tab/>
        <w:t xml:space="preserve">Media Specialist</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ierrepontschool-libra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